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B95A4F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E24ED7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3E05E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542D71" w:rsidRPr="009D6DA9" w:rsidRDefault="002E60B7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29</w:t>
      </w:r>
      <w:r w:rsidR="00D35883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D92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="00F843A1" w:rsidRPr="009D6DA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E05E8" w:rsidRDefault="00CB7987" w:rsidP="003E05E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465482">
        <w:rPr>
          <w:rFonts w:ascii="Times New Roman" w:hAnsi="Times New Roman" w:cs="Times New Roman"/>
          <w:sz w:val="26"/>
          <w:szCs w:val="26"/>
        </w:rPr>
        <w:t xml:space="preserve">сентября т.г.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AF1119">
        <w:rPr>
          <w:rFonts w:ascii="Times New Roman" w:hAnsi="Times New Roman" w:cs="Times New Roman"/>
          <w:sz w:val="26"/>
          <w:szCs w:val="26"/>
        </w:rPr>
        <w:t>очередное заседание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404C0C" w:rsidRPr="00700B94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700B94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700B94">
        <w:rPr>
          <w:rFonts w:ascii="Times New Roman" w:hAnsi="Times New Roman" w:cs="Times New Roman"/>
          <w:sz w:val="26"/>
          <w:szCs w:val="26"/>
        </w:rPr>
        <w:t>го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700B94">
        <w:rPr>
          <w:rFonts w:ascii="Times New Roman" w:hAnsi="Times New Roman" w:cs="Times New Roman"/>
          <w:sz w:val="26"/>
          <w:szCs w:val="26"/>
        </w:rPr>
        <w:t>стат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A309D" w:rsidRPr="00700B94">
        <w:rPr>
          <w:rFonts w:ascii="Times New Roman" w:hAnsi="Times New Roman" w:cs="Times New Roman"/>
          <w:sz w:val="26"/>
          <w:szCs w:val="26"/>
        </w:rPr>
        <w:t>)</w:t>
      </w:r>
      <w:r w:rsidR="00AF1119">
        <w:rPr>
          <w:rFonts w:ascii="Times New Roman" w:hAnsi="Times New Roman" w:cs="Times New Roman"/>
          <w:sz w:val="26"/>
          <w:szCs w:val="26"/>
        </w:rPr>
        <w:t>.</w:t>
      </w:r>
      <w:r w:rsidR="002473E4">
        <w:rPr>
          <w:rFonts w:ascii="Times New Roman" w:hAnsi="Times New Roman" w:cs="Times New Roman"/>
          <w:sz w:val="26"/>
          <w:szCs w:val="26"/>
        </w:rPr>
        <w:t xml:space="preserve"> </w:t>
      </w:r>
      <w:r w:rsidR="003E05E8"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 w:rsidR="00465482">
        <w:rPr>
          <w:rFonts w:ascii="Times New Roman" w:hAnsi="Times New Roman" w:cs="Times New Roman"/>
          <w:sz w:val="26"/>
          <w:szCs w:val="26"/>
        </w:rPr>
        <w:t>5</w:t>
      </w:r>
      <w:r w:rsidR="003E05E8" w:rsidRPr="00700B94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465482">
        <w:rPr>
          <w:rFonts w:ascii="Times New Roman" w:hAnsi="Times New Roman" w:cs="Times New Roman"/>
          <w:sz w:val="26"/>
          <w:szCs w:val="26"/>
        </w:rPr>
        <w:t>ов</w:t>
      </w:r>
      <w:r w:rsidR="003E05E8" w:rsidRPr="00700B94">
        <w:rPr>
          <w:rFonts w:ascii="Times New Roman" w:hAnsi="Times New Roman" w:cs="Times New Roman"/>
          <w:sz w:val="26"/>
          <w:szCs w:val="26"/>
        </w:rPr>
        <w:t>.</w:t>
      </w:r>
    </w:p>
    <w:p w:rsidR="00D94C33" w:rsidRDefault="00D94C33" w:rsidP="00D94C33">
      <w:pPr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Pr="00B71FC0">
        <w:rPr>
          <w:rFonts w:ascii="Times New Roman" w:hAnsi="Times New Roman" w:cs="Times New Roman"/>
          <w:sz w:val="26"/>
          <w:szCs w:val="26"/>
        </w:rPr>
        <w:t>обработки статистической информации</w:t>
      </w:r>
      <w:r w:rsidR="004F7E20">
        <w:rPr>
          <w:rFonts w:ascii="Times New Roman" w:hAnsi="Times New Roman" w:cs="Times New Roman"/>
          <w:sz w:val="26"/>
          <w:szCs w:val="26"/>
        </w:rPr>
        <w:t xml:space="preserve"> Колосова М.Я. в докладе </w:t>
      </w:r>
      <w:r w:rsidR="004F7E20" w:rsidRPr="00B71FC0">
        <w:rPr>
          <w:rFonts w:ascii="Times New Roman" w:hAnsi="Times New Roman" w:cs="Times New Roman"/>
          <w:b/>
          <w:sz w:val="26"/>
          <w:szCs w:val="26"/>
        </w:rPr>
        <w:t>«</w:t>
      </w:r>
      <w:r w:rsidR="004F7E20" w:rsidRPr="00B71FC0">
        <w:rPr>
          <w:rFonts w:ascii="Times New Roman" w:hAnsi="Times New Roman" w:cs="Times New Roman"/>
          <w:sz w:val="26"/>
          <w:szCs w:val="26"/>
        </w:rPr>
        <w:t>О работе отдела обработки статистической информации. Обеспечение полноты сбора отчетности в 2022 г.»</w:t>
      </w:r>
      <w:r w:rsidR="00D47BA7">
        <w:rPr>
          <w:rFonts w:ascii="Times New Roman" w:hAnsi="Times New Roman" w:cs="Times New Roman"/>
          <w:sz w:val="26"/>
          <w:szCs w:val="26"/>
        </w:rPr>
        <w:t xml:space="preserve"> рассказала о процессе сбора и обработки статистической информации</w:t>
      </w:r>
      <w:r w:rsidR="006A7E41">
        <w:rPr>
          <w:rFonts w:ascii="Times New Roman" w:hAnsi="Times New Roman" w:cs="Times New Roman"/>
          <w:sz w:val="26"/>
          <w:szCs w:val="26"/>
        </w:rPr>
        <w:t>, о переходе на одноуровневую схему сбора и обработки статистической отчетности.</w:t>
      </w:r>
    </w:p>
    <w:p w:rsidR="00FD5976" w:rsidRDefault="00866D13" w:rsidP="0067524C">
      <w:pPr>
        <w:spacing w:before="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C764C">
        <w:rPr>
          <w:rFonts w:ascii="Times New Roman" w:hAnsi="Times New Roman" w:cs="Times New Roman"/>
          <w:sz w:val="26"/>
          <w:szCs w:val="26"/>
        </w:rPr>
        <w:t xml:space="preserve">докладе </w:t>
      </w:r>
      <w:r w:rsidRPr="00B71FC0">
        <w:rPr>
          <w:rFonts w:ascii="Times New Roman" w:hAnsi="Times New Roman" w:cs="Times New Roman"/>
          <w:b/>
          <w:sz w:val="26"/>
          <w:szCs w:val="26"/>
        </w:rPr>
        <w:t>«</w:t>
      </w:r>
      <w:r w:rsidRPr="00B71FC0">
        <w:rPr>
          <w:rFonts w:ascii="Times New Roman" w:eastAsia="Calibri" w:hAnsi="Times New Roman" w:cs="Times New Roman"/>
          <w:sz w:val="26"/>
          <w:szCs w:val="26"/>
        </w:rPr>
        <w:t>Окончательные итоги Переписи малого бизнеса за 2020 год»</w:t>
      </w:r>
      <w:r w:rsidR="006752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24C" w:rsidRPr="00B71FC0">
        <w:rPr>
          <w:rFonts w:ascii="Times New Roman" w:hAnsi="Times New Roman" w:cs="Times New Roman"/>
          <w:sz w:val="26"/>
          <w:szCs w:val="26"/>
        </w:rPr>
        <w:t>начальник отдела статистики предприятий, региональных счетов, балансов, ведения Статистического регистра и общероссийских классификаторов</w:t>
      </w:r>
      <w:r w:rsidR="006752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24C">
        <w:rPr>
          <w:rFonts w:ascii="Times New Roman" w:hAnsi="Times New Roman" w:cs="Times New Roman"/>
          <w:sz w:val="26"/>
          <w:szCs w:val="26"/>
        </w:rPr>
        <w:t>Керемясова</w:t>
      </w:r>
      <w:proofErr w:type="spellEnd"/>
      <w:r w:rsidR="0067524C">
        <w:rPr>
          <w:rFonts w:ascii="Times New Roman" w:hAnsi="Times New Roman" w:cs="Times New Roman"/>
          <w:sz w:val="26"/>
          <w:szCs w:val="26"/>
        </w:rPr>
        <w:t xml:space="preserve"> М.Н.</w:t>
      </w:r>
      <w:r w:rsidR="00DE341C">
        <w:rPr>
          <w:rFonts w:ascii="Times New Roman" w:hAnsi="Times New Roman" w:cs="Times New Roman"/>
          <w:sz w:val="26"/>
          <w:szCs w:val="26"/>
        </w:rPr>
        <w:t xml:space="preserve"> основной акцент сделала на предстоящие работы по формированию и публикации окончательных итогов</w:t>
      </w:r>
      <w:r w:rsidR="00FD5976">
        <w:rPr>
          <w:rFonts w:ascii="Times New Roman" w:hAnsi="Times New Roman" w:cs="Times New Roman"/>
          <w:sz w:val="26"/>
          <w:szCs w:val="26"/>
        </w:rPr>
        <w:t xml:space="preserve"> сплошного федерального статистического наблюдения за деятельностью субъектов малого и среднего предпринимательства по итогам за 2020 год.</w:t>
      </w:r>
    </w:p>
    <w:p w:rsidR="00A0402E" w:rsidRPr="008D444B" w:rsidRDefault="008D444B" w:rsidP="00654798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Начальник</w:t>
      </w:r>
      <w:r w:rsidR="00E07F01" w:rsidRPr="00A33672">
        <w:rPr>
          <w:rFonts w:ascii="Times New Roman" w:hAnsi="Times New Roman" w:cs="Times New Roman"/>
          <w:sz w:val="26"/>
          <w:szCs w:val="26"/>
        </w:rPr>
        <w:t xml:space="preserve"> отдела статистики уровня жизни, обследований домашних хозяйств, населения и здравоохранения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Устюжина</w:t>
      </w:r>
      <w:proofErr w:type="spellEnd"/>
      <w:r w:rsidR="00A0402E" w:rsidRPr="00A33672">
        <w:rPr>
          <w:rFonts w:ascii="Times New Roman" w:hAnsi="Times New Roman" w:cs="Times New Roman"/>
          <w:sz w:val="26"/>
          <w:szCs w:val="26"/>
        </w:rPr>
        <w:t xml:space="preserve"> В.М. </w:t>
      </w:r>
      <w:r>
        <w:rPr>
          <w:rFonts w:ascii="Times New Roman" w:hAnsi="Times New Roman" w:cs="Times New Roman"/>
          <w:sz w:val="26"/>
          <w:szCs w:val="26"/>
        </w:rPr>
        <w:t xml:space="preserve">в докладе </w:t>
      </w:r>
      <w:r w:rsidR="00A0402E" w:rsidRPr="00A33672">
        <w:rPr>
          <w:rFonts w:ascii="Times New Roman" w:hAnsi="Times New Roman" w:cs="Times New Roman"/>
          <w:sz w:val="26"/>
          <w:szCs w:val="26"/>
        </w:rPr>
        <w:t xml:space="preserve">«О мерах по повышению качества итогов Выборочного обследования бюджетов домашних хозяйств» </w:t>
      </w:r>
      <w:r>
        <w:rPr>
          <w:rFonts w:ascii="Times New Roman" w:hAnsi="Times New Roman" w:cs="Times New Roman"/>
          <w:sz w:val="26"/>
          <w:szCs w:val="26"/>
        </w:rPr>
        <w:t xml:space="preserve">рассказала о </w:t>
      </w:r>
      <w:r w:rsidR="003C723A" w:rsidRPr="00A33672">
        <w:rPr>
          <w:rFonts w:ascii="Times New Roman" w:hAnsi="Times New Roman" w:cs="Times New Roman"/>
          <w:sz w:val="26"/>
          <w:szCs w:val="26"/>
        </w:rPr>
        <w:t xml:space="preserve">работе, </w:t>
      </w:r>
      <w:r w:rsidR="003C723A" w:rsidRPr="001567C6">
        <w:rPr>
          <w:rFonts w:ascii="Times New Roman" w:hAnsi="Times New Roman" w:cs="Times New Roman"/>
          <w:sz w:val="26"/>
          <w:szCs w:val="26"/>
        </w:rPr>
        <w:t xml:space="preserve">проводимой </w:t>
      </w:r>
      <w:r w:rsidR="00927342">
        <w:rPr>
          <w:rFonts w:ascii="Times New Roman" w:hAnsi="Times New Roman" w:cs="Times New Roman"/>
          <w:sz w:val="26"/>
          <w:szCs w:val="26"/>
        </w:rPr>
        <w:t xml:space="preserve">с </w:t>
      </w:r>
      <w:r w:rsidR="00927342" w:rsidRPr="008D444B">
        <w:rPr>
          <w:rFonts w:ascii="Times New Roman" w:hAnsi="Times New Roman" w:cs="Times New Roman"/>
          <w:sz w:val="26"/>
          <w:szCs w:val="26"/>
        </w:rPr>
        <w:t>интервьюерами</w:t>
      </w:r>
      <w:r w:rsidR="006762CF">
        <w:rPr>
          <w:rFonts w:ascii="Times New Roman" w:hAnsi="Times New Roman" w:cs="Times New Roman"/>
          <w:sz w:val="26"/>
          <w:szCs w:val="26"/>
        </w:rPr>
        <w:t xml:space="preserve">, </w:t>
      </w:r>
      <w:r w:rsidR="00927342" w:rsidRPr="008D444B">
        <w:rPr>
          <w:rFonts w:ascii="Times New Roman" w:hAnsi="Times New Roman" w:cs="Times New Roman"/>
          <w:sz w:val="26"/>
          <w:szCs w:val="26"/>
        </w:rPr>
        <w:t xml:space="preserve"> </w:t>
      </w:r>
      <w:r w:rsidR="003C723A" w:rsidRPr="008D444B">
        <w:rPr>
          <w:rFonts w:ascii="Times New Roman" w:hAnsi="Times New Roman" w:cs="Times New Roman"/>
          <w:sz w:val="26"/>
          <w:szCs w:val="26"/>
        </w:rPr>
        <w:t>в целях получения данных о распределении населения по уровню материального благосостояния</w:t>
      </w:r>
      <w:r w:rsidR="008B0C9B" w:rsidRPr="008D444B">
        <w:rPr>
          <w:rFonts w:ascii="Times New Roman" w:hAnsi="Times New Roman" w:cs="Times New Roman"/>
          <w:sz w:val="26"/>
          <w:szCs w:val="26"/>
        </w:rPr>
        <w:t>, уровню</w:t>
      </w:r>
      <w:r w:rsidR="003C723A" w:rsidRPr="008D444B">
        <w:rPr>
          <w:rFonts w:ascii="Times New Roman" w:hAnsi="Times New Roman" w:cs="Times New Roman"/>
          <w:sz w:val="26"/>
          <w:szCs w:val="26"/>
        </w:rPr>
        <w:t xml:space="preserve"> потребления, </w:t>
      </w:r>
      <w:r w:rsidR="00FF24C6" w:rsidRPr="008D444B">
        <w:rPr>
          <w:rFonts w:ascii="Times New Roman" w:hAnsi="Times New Roman" w:cs="Times New Roman"/>
          <w:sz w:val="26"/>
          <w:szCs w:val="26"/>
        </w:rPr>
        <w:t xml:space="preserve">о </w:t>
      </w:r>
      <w:r w:rsidR="003C723A" w:rsidRPr="008D444B">
        <w:rPr>
          <w:rFonts w:ascii="Times New Roman" w:hAnsi="Times New Roman" w:cs="Times New Roman"/>
          <w:sz w:val="26"/>
          <w:szCs w:val="26"/>
        </w:rPr>
        <w:t>денежных расходах и условиях жизни различных социально-экономических групп населения.</w:t>
      </w:r>
      <w:r w:rsidR="008877E6" w:rsidRPr="008D44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20B68" w:rsidRPr="00B71FC0" w:rsidRDefault="00C44337" w:rsidP="00B42EC1">
      <w:pPr>
        <w:spacing w:before="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 начальника отдела </w:t>
      </w:r>
      <w:r w:rsidRPr="00BF4E24">
        <w:rPr>
          <w:rFonts w:ascii="Times New Roman" w:hAnsi="Times New Roman" w:cs="Times New Roman"/>
          <w:sz w:val="26"/>
          <w:szCs w:val="26"/>
        </w:rPr>
        <w:t>организации и проведения переписей и обследований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Чьямовой</w:t>
      </w:r>
      <w:proofErr w:type="spellEnd"/>
      <w:r w:rsidRPr="00B71FC0">
        <w:rPr>
          <w:rFonts w:ascii="Times New Roman" w:hAnsi="Times New Roman" w:cs="Times New Roman"/>
          <w:sz w:val="26"/>
          <w:szCs w:val="26"/>
        </w:rPr>
        <w:t xml:space="preserve"> Н.К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20B68" w:rsidRPr="00B71FC0">
        <w:rPr>
          <w:rFonts w:ascii="Times New Roman" w:hAnsi="Times New Roman" w:cs="Times New Roman"/>
          <w:sz w:val="26"/>
          <w:szCs w:val="26"/>
        </w:rPr>
        <w:t>«Организация и проведение федеральных выборочных обследований в районах, где нет отделов статистики: проблемы и пути решения»</w:t>
      </w:r>
      <w:r>
        <w:rPr>
          <w:rFonts w:ascii="Times New Roman" w:hAnsi="Times New Roman" w:cs="Times New Roman"/>
          <w:sz w:val="26"/>
          <w:szCs w:val="26"/>
        </w:rPr>
        <w:t xml:space="preserve"> был посвящен обеспечению организации и проведения опросов по федеральным выборочным статистическим обследованиям: в 2022 г. –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Жиганском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</w:t>
      </w:r>
      <w:r w:rsidR="00FC505D">
        <w:rPr>
          <w:rFonts w:ascii="Times New Roman" w:hAnsi="Times New Roman" w:cs="Times New Roman"/>
          <w:sz w:val="26"/>
          <w:szCs w:val="26"/>
        </w:rPr>
        <w:t xml:space="preserve">; в 2023 г., </w:t>
      </w:r>
      <w:proofErr w:type="gramStart"/>
      <w:r w:rsidR="00FC505D">
        <w:rPr>
          <w:rFonts w:ascii="Times New Roman" w:hAnsi="Times New Roman" w:cs="Times New Roman"/>
          <w:sz w:val="26"/>
          <w:szCs w:val="26"/>
        </w:rPr>
        <w:t>помимо</w:t>
      </w:r>
      <w:proofErr w:type="gramEnd"/>
      <w:r w:rsidR="00FC505D">
        <w:rPr>
          <w:rFonts w:ascii="Times New Roman" w:hAnsi="Times New Roman" w:cs="Times New Roman"/>
          <w:sz w:val="26"/>
          <w:szCs w:val="26"/>
        </w:rPr>
        <w:t xml:space="preserve"> указанных, также в </w:t>
      </w:r>
      <w:proofErr w:type="spellStart"/>
      <w:r w:rsidR="00FC505D">
        <w:rPr>
          <w:rFonts w:ascii="Times New Roman" w:hAnsi="Times New Roman" w:cs="Times New Roman"/>
          <w:sz w:val="26"/>
          <w:szCs w:val="26"/>
        </w:rPr>
        <w:t>Булунском</w:t>
      </w:r>
      <w:proofErr w:type="spellEnd"/>
      <w:r w:rsidR="00FC505D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FC505D">
        <w:rPr>
          <w:rFonts w:ascii="Times New Roman" w:hAnsi="Times New Roman" w:cs="Times New Roman"/>
          <w:sz w:val="26"/>
          <w:szCs w:val="26"/>
        </w:rPr>
        <w:t>Нижнеколымском</w:t>
      </w:r>
      <w:proofErr w:type="spellEnd"/>
      <w:r w:rsidR="00497A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7A13">
        <w:rPr>
          <w:rFonts w:ascii="Times New Roman" w:hAnsi="Times New Roman" w:cs="Times New Roman"/>
          <w:sz w:val="26"/>
          <w:szCs w:val="26"/>
        </w:rPr>
        <w:t>Усть-Майском</w:t>
      </w:r>
      <w:proofErr w:type="spellEnd"/>
      <w:r w:rsidR="00FC505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C505D">
        <w:rPr>
          <w:rFonts w:ascii="Times New Roman" w:hAnsi="Times New Roman" w:cs="Times New Roman"/>
          <w:sz w:val="26"/>
          <w:szCs w:val="26"/>
        </w:rPr>
        <w:t>Эвено-Бытантайском</w:t>
      </w:r>
      <w:proofErr w:type="spellEnd"/>
      <w:r w:rsidR="00FC505D">
        <w:rPr>
          <w:rFonts w:ascii="Times New Roman" w:hAnsi="Times New Roman" w:cs="Times New Roman"/>
          <w:sz w:val="26"/>
          <w:szCs w:val="26"/>
        </w:rPr>
        <w:t xml:space="preserve"> районах.</w:t>
      </w:r>
    </w:p>
    <w:p w:rsidR="003E73F4" w:rsidRPr="00FC5DA7" w:rsidRDefault="00520B68" w:rsidP="003E73F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3E73F4" w:rsidRPr="00FC5DA7">
        <w:rPr>
          <w:rFonts w:ascii="Times New Roman" w:hAnsi="Times New Roman" w:cs="Times New Roman"/>
          <w:sz w:val="26"/>
          <w:szCs w:val="26"/>
        </w:rPr>
        <w:t xml:space="preserve">акже участники заседания коллегии приняли к сведению выступление  начальника </w:t>
      </w:r>
      <w:r w:rsidR="003E73F4">
        <w:rPr>
          <w:rFonts w:ascii="Times New Roman" w:hAnsi="Times New Roman" w:cs="Times New Roman"/>
          <w:sz w:val="26"/>
          <w:szCs w:val="26"/>
        </w:rPr>
        <w:t xml:space="preserve">хозяйственного </w:t>
      </w:r>
      <w:r w:rsidR="003E73F4" w:rsidRPr="00FC5DA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E73F4">
        <w:rPr>
          <w:rFonts w:ascii="Times New Roman" w:hAnsi="Times New Roman" w:cs="Times New Roman"/>
          <w:sz w:val="26"/>
          <w:szCs w:val="26"/>
        </w:rPr>
        <w:t xml:space="preserve">Лыткина А.Г. </w:t>
      </w:r>
      <w:r w:rsidR="003E73F4" w:rsidRPr="00B71FC0">
        <w:rPr>
          <w:rFonts w:ascii="Times New Roman" w:hAnsi="Times New Roman" w:cs="Times New Roman"/>
          <w:sz w:val="26"/>
          <w:szCs w:val="26"/>
        </w:rPr>
        <w:t>«О мерах по подготовке административного здания Сах</w:t>
      </w:r>
      <w:proofErr w:type="gramStart"/>
      <w:r w:rsidR="003E73F4" w:rsidRPr="00B71FC0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3E73F4" w:rsidRPr="00B71FC0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3E73F4" w:rsidRPr="00B71FC0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3E73F4" w:rsidRPr="00B71FC0">
        <w:rPr>
          <w:rFonts w:ascii="Times New Roman" w:hAnsi="Times New Roman" w:cs="Times New Roman"/>
          <w:sz w:val="26"/>
          <w:szCs w:val="26"/>
        </w:rPr>
        <w:t xml:space="preserve"> в осенне-зимний период на 2022-2023 гг.»</w:t>
      </w:r>
    </w:p>
    <w:p w:rsidR="003E73F4" w:rsidRPr="00DD0A29" w:rsidRDefault="003E73F4" w:rsidP="003E73F4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DA7">
        <w:rPr>
          <w:rFonts w:ascii="Times New Roman" w:hAnsi="Times New Roman" w:cs="Times New Roman"/>
          <w:sz w:val="26"/>
          <w:szCs w:val="26"/>
        </w:rPr>
        <w:t>По всем рассмотренным вопросам были приняты соответствующие решения.</w:t>
      </w:r>
    </w:p>
    <w:p w:rsidR="005671C0" w:rsidRPr="00A03FA3" w:rsidRDefault="00B95A4F" w:rsidP="003A20A1">
      <w:pPr>
        <w:spacing w:befor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9E1C15">
      <w:headerReference w:type="default" r:id="rId8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9B" w:rsidRDefault="008B0C9B" w:rsidP="006D655A">
      <w:pPr>
        <w:spacing w:before="0" w:line="240" w:lineRule="auto"/>
      </w:pPr>
      <w:r>
        <w:separator/>
      </w:r>
    </w:p>
  </w:endnote>
  <w:endnote w:type="continuationSeparator" w:id="1">
    <w:p w:rsidR="008B0C9B" w:rsidRDefault="008B0C9B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9B" w:rsidRDefault="008B0C9B" w:rsidP="006D655A">
      <w:pPr>
        <w:spacing w:before="0" w:line="240" w:lineRule="auto"/>
      </w:pPr>
      <w:r>
        <w:separator/>
      </w:r>
    </w:p>
  </w:footnote>
  <w:footnote w:type="continuationSeparator" w:id="1">
    <w:p w:rsidR="008B0C9B" w:rsidRDefault="008B0C9B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8B0C9B" w:rsidRDefault="008B0C9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0C9B" w:rsidRDefault="008B0C9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11EB7"/>
    <w:rsid w:val="00022A9A"/>
    <w:rsid w:val="00036FE3"/>
    <w:rsid w:val="00040637"/>
    <w:rsid w:val="00052986"/>
    <w:rsid w:val="00080318"/>
    <w:rsid w:val="00095E5C"/>
    <w:rsid w:val="000A75A3"/>
    <w:rsid w:val="000B713F"/>
    <w:rsid w:val="000D795B"/>
    <w:rsid w:val="00113748"/>
    <w:rsid w:val="001155F0"/>
    <w:rsid w:val="00115BB0"/>
    <w:rsid w:val="00121FEA"/>
    <w:rsid w:val="00122465"/>
    <w:rsid w:val="00125A8C"/>
    <w:rsid w:val="0013261B"/>
    <w:rsid w:val="0015008B"/>
    <w:rsid w:val="00151CC8"/>
    <w:rsid w:val="0015546D"/>
    <w:rsid w:val="001567C6"/>
    <w:rsid w:val="0017395E"/>
    <w:rsid w:val="00175E0A"/>
    <w:rsid w:val="0019346C"/>
    <w:rsid w:val="00195BE1"/>
    <w:rsid w:val="001A0D3B"/>
    <w:rsid w:val="001A701B"/>
    <w:rsid w:val="001B79BB"/>
    <w:rsid w:val="001E19BD"/>
    <w:rsid w:val="001E7DA9"/>
    <w:rsid w:val="001F1E37"/>
    <w:rsid w:val="001F7D0F"/>
    <w:rsid w:val="0020743A"/>
    <w:rsid w:val="00237A6D"/>
    <w:rsid w:val="00242EBA"/>
    <w:rsid w:val="002473E4"/>
    <w:rsid w:val="00252B74"/>
    <w:rsid w:val="00254D40"/>
    <w:rsid w:val="00260E58"/>
    <w:rsid w:val="002631B5"/>
    <w:rsid w:val="00265199"/>
    <w:rsid w:val="002713D8"/>
    <w:rsid w:val="00277E30"/>
    <w:rsid w:val="00280F03"/>
    <w:rsid w:val="002833B7"/>
    <w:rsid w:val="002927F1"/>
    <w:rsid w:val="00294CE3"/>
    <w:rsid w:val="00295FF3"/>
    <w:rsid w:val="002B1E1D"/>
    <w:rsid w:val="002B4238"/>
    <w:rsid w:val="002C0234"/>
    <w:rsid w:val="002D2FB9"/>
    <w:rsid w:val="002D36B6"/>
    <w:rsid w:val="002E5E7B"/>
    <w:rsid w:val="002E60B7"/>
    <w:rsid w:val="002F0D2F"/>
    <w:rsid w:val="002F4557"/>
    <w:rsid w:val="003023B4"/>
    <w:rsid w:val="003072BA"/>
    <w:rsid w:val="00307FFE"/>
    <w:rsid w:val="0033279F"/>
    <w:rsid w:val="003342D2"/>
    <w:rsid w:val="00336DC0"/>
    <w:rsid w:val="0034337E"/>
    <w:rsid w:val="003443A0"/>
    <w:rsid w:val="003543D6"/>
    <w:rsid w:val="003600B1"/>
    <w:rsid w:val="00365B5F"/>
    <w:rsid w:val="003711D3"/>
    <w:rsid w:val="00375F20"/>
    <w:rsid w:val="003A20A1"/>
    <w:rsid w:val="003C1D8C"/>
    <w:rsid w:val="003C39FD"/>
    <w:rsid w:val="003C6993"/>
    <w:rsid w:val="003C723A"/>
    <w:rsid w:val="003D5DA8"/>
    <w:rsid w:val="003E05E8"/>
    <w:rsid w:val="003E1E8F"/>
    <w:rsid w:val="003E217C"/>
    <w:rsid w:val="003E47ED"/>
    <w:rsid w:val="003E73F4"/>
    <w:rsid w:val="003E7B62"/>
    <w:rsid w:val="003F5DA0"/>
    <w:rsid w:val="00404C0C"/>
    <w:rsid w:val="00406C14"/>
    <w:rsid w:val="00420D28"/>
    <w:rsid w:val="004313B7"/>
    <w:rsid w:val="00432C88"/>
    <w:rsid w:val="00453BC1"/>
    <w:rsid w:val="00456759"/>
    <w:rsid w:val="00465482"/>
    <w:rsid w:val="00471106"/>
    <w:rsid w:val="004734E1"/>
    <w:rsid w:val="0047507D"/>
    <w:rsid w:val="00497A13"/>
    <w:rsid w:val="004A309D"/>
    <w:rsid w:val="004E0C61"/>
    <w:rsid w:val="004E5650"/>
    <w:rsid w:val="004E6970"/>
    <w:rsid w:val="004F5F79"/>
    <w:rsid w:val="004F7E20"/>
    <w:rsid w:val="00500CAF"/>
    <w:rsid w:val="00504E5B"/>
    <w:rsid w:val="00515174"/>
    <w:rsid w:val="005167F8"/>
    <w:rsid w:val="00520B68"/>
    <w:rsid w:val="00526115"/>
    <w:rsid w:val="00526BC4"/>
    <w:rsid w:val="00542D71"/>
    <w:rsid w:val="00560466"/>
    <w:rsid w:val="005610D0"/>
    <w:rsid w:val="005671C0"/>
    <w:rsid w:val="005717E4"/>
    <w:rsid w:val="00572307"/>
    <w:rsid w:val="00574C2A"/>
    <w:rsid w:val="005A4C43"/>
    <w:rsid w:val="005B33B6"/>
    <w:rsid w:val="005C764C"/>
    <w:rsid w:val="005E55A1"/>
    <w:rsid w:val="005F4F41"/>
    <w:rsid w:val="00600415"/>
    <w:rsid w:val="00615AE9"/>
    <w:rsid w:val="00625D58"/>
    <w:rsid w:val="0063001A"/>
    <w:rsid w:val="00652D60"/>
    <w:rsid w:val="00654798"/>
    <w:rsid w:val="00660385"/>
    <w:rsid w:val="0067524C"/>
    <w:rsid w:val="006762CF"/>
    <w:rsid w:val="00677B39"/>
    <w:rsid w:val="00680488"/>
    <w:rsid w:val="00682D92"/>
    <w:rsid w:val="006851AB"/>
    <w:rsid w:val="00692E45"/>
    <w:rsid w:val="006A7E41"/>
    <w:rsid w:val="006B512E"/>
    <w:rsid w:val="006C0E55"/>
    <w:rsid w:val="006C33F7"/>
    <w:rsid w:val="006D655A"/>
    <w:rsid w:val="006E4CE6"/>
    <w:rsid w:val="006F3349"/>
    <w:rsid w:val="006F385F"/>
    <w:rsid w:val="00700B94"/>
    <w:rsid w:val="0070392E"/>
    <w:rsid w:val="00707381"/>
    <w:rsid w:val="0071020A"/>
    <w:rsid w:val="00724CBA"/>
    <w:rsid w:val="00727A47"/>
    <w:rsid w:val="007551FB"/>
    <w:rsid w:val="00756B05"/>
    <w:rsid w:val="00763A04"/>
    <w:rsid w:val="00772719"/>
    <w:rsid w:val="00782C43"/>
    <w:rsid w:val="00784987"/>
    <w:rsid w:val="00790FAC"/>
    <w:rsid w:val="00791CF7"/>
    <w:rsid w:val="00791EBF"/>
    <w:rsid w:val="007B3419"/>
    <w:rsid w:val="007B7F73"/>
    <w:rsid w:val="007D2AED"/>
    <w:rsid w:val="007D5A1B"/>
    <w:rsid w:val="007E2D7B"/>
    <w:rsid w:val="00805D5C"/>
    <w:rsid w:val="00813A30"/>
    <w:rsid w:val="00815663"/>
    <w:rsid w:val="0081588E"/>
    <w:rsid w:val="00841011"/>
    <w:rsid w:val="00851CC9"/>
    <w:rsid w:val="00853FE5"/>
    <w:rsid w:val="00854210"/>
    <w:rsid w:val="008610AD"/>
    <w:rsid w:val="00866D13"/>
    <w:rsid w:val="00875011"/>
    <w:rsid w:val="0088156F"/>
    <w:rsid w:val="008877E6"/>
    <w:rsid w:val="008A10F2"/>
    <w:rsid w:val="008A39D4"/>
    <w:rsid w:val="008B0C51"/>
    <w:rsid w:val="008B0C9B"/>
    <w:rsid w:val="008B38D8"/>
    <w:rsid w:val="008C1021"/>
    <w:rsid w:val="008D444B"/>
    <w:rsid w:val="008E5E03"/>
    <w:rsid w:val="008F2C1E"/>
    <w:rsid w:val="008F653B"/>
    <w:rsid w:val="00904245"/>
    <w:rsid w:val="009069E6"/>
    <w:rsid w:val="00920495"/>
    <w:rsid w:val="0092580B"/>
    <w:rsid w:val="00927342"/>
    <w:rsid w:val="00952C25"/>
    <w:rsid w:val="00964A77"/>
    <w:rsid w:val="00965532"/>
    <w:rsid w:val="009679CC"/>
    <w:rsid w:val="009977AD"/>
    <w:rsid w:val="009A0C19"/>
    <w:rsid w:val="009A0D8E"/>
    <w:rsid w:val="009A15DC"/>
    <w:rsid w:val="009A2CC5"/>
    <w:rsid w:val="009B497F"/>
    <w:rsid w:val="009B703C"/>
    <w:rsid w:val="009C7EBA"/>
    <w:rsid w:val="009D6DA9"/>
    <w:rsid w:val="009E1C15"/>
    <w:rsid w:val="00A03A0A"/>
    <w:rsid w:val="00A03FA3"/>
    <w:rsid w:val="00A0402E"/>
    <w:rsid w:val="00A33672"/>
    <w:rsid w:val="00A3762F"/>
    <w:rsid w:val="00A409B4"/>
    <w:rsid w:val="00A46E52"/>
    <w:rsid w:val="00A557CB"/>
    <w:rsid w:val="00A564E1"/>
    <w:rsid w:val="00A6563F"/>
    <w:rsid w:val="00A702E2"/>
    <w:rsid w:val="00A779F3"/>
    <w:rsid w:val="00A95FB4"/>
    <w:rsid w:val="00AA0A6A"/>
    <w:rsid w:val="00AB1357"/>
    <w:rsid w:val="00AB3015"/>
    <w:rsid w:val="00AC5BCA"/>
    <w:rsid w:val="00AE6691"/>
    <w:rsid w:val="00AF1119"/>
    <w:rsid w:val="00B05212"/>
    <w:rsid w:val="00B06237"/>
    <w:rsid w:val="00B17BB1"/>
    <w:rsid w:val="00B26668"/>
    <w:rsid w:val="00B301ED"/>
    <w:rsid w:val="00B42EC1"/>
    <w:rsid w:val="00B5177A"/>
    <w:rsid w:val="00B57BCF"/>
    <w:rsid w:val="00B609BE"/>
    <w:rsid w:val="00B73519"/>
    <w:rsid w:val="00B754BE"/>
    <w:rsid w:val="00B95A4F"/>
    <w:rsid w:val="00B96F5D"/>
    <w:rsid w:val="00BA57D1"/>
    <w:rsid w:val="00BA6933"/>
    <w:rsid w:val="00BA7E11"/>
    <w:rsid w:val="00BB4D28"/>
    <w:rsid w:val="00BC1120"/>
    <w:rsid w:val="00BC3064"/>
    <w:rsid w:val="00BD5BF7"/>
    <w:rsid w:val="00BF0E82"/>
    <w:rsid w:val="00C027ED"/>
    <w:rsid w:val="00C04D9F"/>
    <w:rsid w:val="00C16BF4"/>
    <w:rsid w:val="00C24842"/>
    <w:rsid w:val="00C32549"/>
    <w:rsid w:val="00C4102B"/>
    <w:rsid w:val="00C44337"/>
    <w:rsid w:val="00C47CF0"/>
    <w:rsid w:val="00C56B3D"/>
    <w:rsid w:val="00C627ED"/>
    <w:rsid w:val="00C6370E"/>
    <w:rsid w:val="00C64E87"/>
    <w:rsid w:val="00C7668E"/>
    <w:rsid w:val="00C77126"/>
    <w:rsid w:val="00C81908"/>
    <w:rsid w:val="00C83642"/>
    <w:rsid w:val="00C90472"/>
    <w:rsid w:val="00C90DC5"/>
    <w:rsid w:val="00C927F5"/>
    <w:rsid w:val="00CA2036"/>
    <w:rsid w:val="00CA7981"/>
    <w:rsid w:val="00CB1312"/>
    <w:rsid w:val="00CB2CC8"/>
    <w:rsid w:val="00CB7987"/>
    <w:rsid w:val="00CD5DC0"/>
    <w:rsid w:val="00CE022F"/>
    <w:rsid w:val="00CF7DF7"/>
    <w:rsid w:val="00D10973"/>
    <w:rsid w:val="00D20619"/>
    <w:rsid w:val="00D25C61"/>
    <w:rsid w:val="00D338D5"/>
    <w:rsid w:val="00D35883"/>
    <w:rsid w:val="00D47BA7"/>
    <w:rsid w:val="00D60EF0"/>
    <w:rsid w:val="00D7662B"/>
    <w:rsid w:val="00D822C4"/>
    <w:rsid w:val="00D94C33"/>
    <w:rsid w:val="00DD1371"/>
    <w:rsid w:val="00DD662E"/>
    <w:rsid w:val="00DE1D61"/>
    <w:rsid w:val="00DE341C"/>
    <w:rsid w:val="00DF4C87"/>
    <w:rsid w:val="00E03E16"/>
    <w:rsid w:val="00E07F01"/>
    <w:rsid w:val="00E24ED7"/>
    <w:rsid w:val="00E3462A"/>
    <w:rsid w:val="00E36DB2"/>
    <w:rsid w:val="00E4353C"/>
    <w:rsid w:val="00E70390"/>
    <w:rsid w:val="00E866B2"/>
    <w:rsid w:val="00E939A6"/>
    <w:rsid w:val="00EB5ADB"/>
    <w:rsid w:val="00EE5A45"/>
    <w:rsid w:val="00EF693E"/>
    <w:rsid w:val="00F115D4"/>
    <w:rsid w:val="00F117D1"/>
    <w:rsid w:val="00F318FA"/>
    <w:rsid w:val="00F43783"/>
    <w:rsid w:val="00F54C49"/>
    <w:rsid w:val="00F57874"/>
    <w:rsid w:val="00F66DDA"/>
    <w:rsid w:val="00F731E6"/>
    <w:rsid w:val="00F7408E"/>
    <w:rsid w:val="00F843A1"/>
    <w:rsid w:val="00F85815"/>
    <w:rsid w:val="00F86464"/>
    <w:rsid w:val="00F876D6"/>
    <w:rsid w:val="00FA1EB0"/>
    <w:rsid w:val="00FC1B5B"/>
    <w:rsid w:val="00FC4C77"/>
    <w:rsid w:val="00FC505D"/>
    <w:rsid w:val="00FD5976"/>
    <w:rsid w:val="00FE4A76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74549-4EC7-4309-B243-C16BACAB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90</cp:revision>
  <cp:lastPrinted>2017-11-13T09:41:00Z</cp:lastPrinted>
  <dcterms:created xsi:type="dcterms:W3CDTF">2022-07-13T01:46:00Z</dcterms:created>
  <dcterms:modified xsi:type="dcterms:W3CDTF">2022-10-03T00:52:00Z</dcterms:modified>
</cp:coreProperties>
</file>